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F" w:rsidRDefault="004F1A17" w:rsidP="004F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56"/>
          <w:szCs w:val="56"/>
        </w:rPr>
        <w:t>OBEC BŘEZINA</w:t>
      </w:r>
    </w:p>
    <w:p w:rsidR="004F1A17" w:rsidRDefault="004F1A17" w:rsidP="004F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Březina 47, 378 21 </w:t>
      </w:r>
      <w:proofErr w:type="spellStart"/>
      <w:r>
        <w:t>Kardašova</w:t>
      </w:r>
      <w:proofErr w:type="spellEnd"/>
      <w:r>
        <w:t xml:space="preserve"> Řečice, IČO: 00476421</w:t>
      </w:r>
    </w:p>
    <w:p w:rsidR="004F1A17" w:rsidRDefault="004F1A17" w:rsidP="004F1A17"/>
    <w:p w:rsidR="004F1A17" w:rsidRDefault="00CE689C" w:rsidP="004F1A17">
      <w:r>
        <w:t xml:space="preserve">     </w:t>
      </w:r>
      <w:r w:rsidR="004F1A17">
        <w:t>Dne 19. 9. 2017 se uskut</w:t>
      </w:r>
      <w:r>
        <w:t>ečnilo zasedání ohledně zadání N</w:t>
      </w:r>
      <w:r w:rsidR="004F1A17">
        <w:t xml:space="preserve">ávrhu územního plánu </w:t>
      </w:r>
      <w:r>
        <w:t xml:space="preserve">obce </w:t>
      </w:r>
      <w:r w:rsidR="004F1A17">
        <w:t>Březina</w:t>
      </w:r>
      <w:bookmarkStart w:id="0" w:name="_GoBack"/>
      <w:bookmarkEnd w:id="0"/>
      <w:r w:rsidR="004F1A17">
        <w:t xml:space="preserve"> s vedoucí odboru výstavby a územního plánování </w:t>
      </w:r>
      <w:proofErr w:type="spellStart"/>
      <w:r w:rsidR="004F1A17">
        <w:t>MěÚ</w:t>
      </w:r>
      <w:proofErr w:type="spellEnd"/>
      <w:r w:rsidR="004F1A17">
        <w:t xml:space="preserve"> Jindřichův Hradec</w:t>
      </w:r>
      <w:r>
        <w:t xml:space="preserve">. </w:t>
      </w:r>
      <w:r w:rsidR="004F1A17">
        <w:t>Občané mohou vznést připomínky do 25. 9. 2017. K připomínkám uplatněných po uvedené lhůtě se nepřihlíží.</w:t>
      </w:r>
    </w:p>
    <w:p w:rsidR="00CE689C" w:rsidRDefault="00CE689C" w:rsidP="004F1A17"/>
    <w:p w:rsidR="00CE689C" w:rsidRDefault="00CE689C" w:rsidP="004F1A17"/>
    <w:p w:rsidR="00CE689C" w:rsidRDefault="00CE689C" w:rsidP="004F1A17"/>
    <w:p w:rsidR="00CE689C" w:rsidRDefault="00CE689C" w:rsidP="004F1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Icha</w:t>
      </w:r>
      <w:proofErr w:type="spellEnd"/>
      <w:r>
        <w:t xml:space="preserve">, starosta </w:t>
      </w:r>
    </w:p>
    <w:p w:rsidR="00CE689C" w:rsidRDefault="00CE689C" w:rsidP="004F1A17"/>
    <w:p w:rsidR="00CE689C" w:rsidRDefault="00CE689C" w:rsidP="004F1A17"/>
    <w:p w:rsidR="00CE689C" w:rsidRDefault="00CE689C" w:rsidP="004F1A17">
      <w:r>
        <w:t>V Březině 20. 9. 2017</w:t>
      </w:r>
    </w:p>
    <w:sectPr w:rsidR="00CE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17"/>
    <w:rsid w:val="004F1A17"/>
    <w:rsid w:val="009A27CF"/>
    <w:rsid w:val="00C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Březina</dc:creator>
  <cp:lastModifiedBy>Obecní Úřad Březina</cp:lastModifiedBy>
  <cp:revision>1</cp:revision>
  <cp:lastPrinted>2017-09-20T20:12:00Z</cp:lastPrinted>
  <dcterms:created xsi:type="dcterms:W3CDTF">2017-09-20T19:59:00Z</dcterms:created>
  <dcterms:modified xsi:type="dcterms:W3CDTF">2017-09-20T20:13:00Z</dcterms:modified>
</cp:coreProperties>
</file>