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75" w:rsidRDefault="00B806C0" w:rsidP="00B806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Oznámení o době a místě konání voleb do zastupitelstev obcí</w:t>
      </w:r>
    </w:p>
    <w:p w:rsidR="00B806C0" w:rsidRDefault="00B806C0" w:rsidP="00B806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6C0" w:rsidRDefault="00B806C0" w:rsidP="00B806C0">
      <w:pPr>
        <w:rPr>
          <w:rFonts w:ascii="Times New Roman" w:hAnsi="Times New Roman" w:cs="Times New Roman"/>
          <w:sz w:val="28"/>
          <w:szCs w:val="28"/>
        </w:rPr>
      </w:pPr>
    </w:p>
    <w:p w:rsidR="00B806C0" w:rsidRDefault="00B806C0" w:rsidP="00B8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Volby se uskuteční</w:t>
      </w:r>
    </w:p>
    <w:p w:rsidR="00B806C0" w:rsidRDefault="00B806C0" w:rsidP="00B806C0">
      <w:pPr>
        <w:rPr>
          <w:rFonts w:ascii="Times New Roman" w:hAnsi="Times New Roman" w:cs="Times New Roman"/>
          <w:sz w:val="28"/>
          <w:szCs w:val="28"/>
        </w:rPr>
      </w:pP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806C0">
        <w:rPr>
          <w:rFonts w:ascii="Times New Roman" w:hAnsi="Times New Roman" w:cs="Times New Roman"/>
          <w:sz w:val="28"/>
          <w:szCs w:val="28"/>
        </w:rPr>
        <w:t xml:space="preserve">átek </w:t>
      </w:r>
      <w:r w:rsidR="00B806C0">
        <w:rPr>
          <w:rFonts w:ascii="Times New Roman" w:hAnsi="Times New Roman" w:cs="Times New Roman"/>
          <w:sz w:val="28"/>
          <w:szCs w:val="28"/>
        </w:rPr>
        <w:tab/>
      </w:r>
      <w:r w:rsidR="00B806C0">
        <w:rPr>
          <w:rFonts w:ascii="Times New Roman" w:hAnsi="Times New Roman" w:cs="Times New Roman"/>
          <w:sz w:val="28"/>
          <w:szCs w:val="28"/>
        </w:rPr>
        <w:tab/>
      </w:r>
      <w:r w:rsidR="00B806C0"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>ř</w:t>
      </w:r>
      <w:r w:rsidR="00B806C0">
        <w:rPr>
          <w:rFonts w:ascii="Times New Roman" w:hAnsi="Times New Roman" w:cs="Times New Roman"/>
          <w:sz w:val="28"/>
          <w:szCs w:val="28"/>
        </w:rPr>
        <w:t>íjna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14.00 – 22.00 hod.</w:t>
      </w:r>
    </w:p>
    <w:p w:rsidR="00B806C0" w:rsidRDefault="00BC1A83" w:rsidP="00B8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sobota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října 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8.00 – 14.00 hod.</w:t>
      </w:r>
      <w:r>
        <w:rPr>
          <w:rFonts w:ascii="Times New Roman" w:hAnsi="Times New Roman" w:cs="Times New Roman"/>
          <w:sz w:val="28"/>
          <w:szCs w:val="28"/>
        </w:rPr>
        <w:tab/>
      </w:r>
      <w:r w:rsidR="00B8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konání voleb je zasedací místnost OÚ Březina č. 47</w:t>
      </w: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Březině 19. září 2018 </w:t>
      </w: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Zdeněk </w:t>
      </w:r>
      <w:proofErr w:type="spellStart"/>
      <w:r>
        <w:rPr>
          <w:rFonts w:ascii="Times New Roman" w:hAnsi="Times New Roman" w:cs="Times New Roman"/>
          <w:sz w:val="28"/>
          <w:szCs w:val="28"/>
        </w:rPr>
        <w:t>Icha</w:t>
      </w:r>
      <w:proofErr w:type="spellEnd"/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starosta</w:t>
      </w:r>
    </w:p>
    <w:p w:rsidR="00BC1A83" w:rsidRDefault="00BC1A83" w:rsidP="00B806C0">
      <w:pPr>
        <w:rPr>
          <w:rFonts w:ascii="Times New Roman" w:hAnsi="Times New Roman" w:cs="Times New Roman"/>
          <w:sz w:val="28"/>
          <w:szCs w:val="28"/>
        </w:rPr>
      </w:pPr>
    </w:p>
    <w:p w:rsidR="00BC1A83" w:rsidRPr="00B806C0" w:rsidRDefault="00BC1A83" w:rsidP="00B806C0">
      <w:pPr>
        <w:rPr>
          <w:rFonts w:ascii="Times New Roman" w:hAnsi="Times New Roman" w:cs="Times New Roman"/>
          <w:sz w:val="28"/>
          <w:szCs w:val="28"/>
        </w:rPr>
      </w:pPr>
    </w:p>
    <w:sectPr w:rsidR="00BC1A83" w:rsidRPr="00B806C0" w:rsidSect="0052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6C0"/>
    <w:rsid w:val="00521975"/>
    <w:rsid w:val="00B806C0"/>
    <w:rsid w:val="00BC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9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/>
  <cp:revision>1</cp:revision>
  <cp:lastPrinted>2018-09-19T17:45:00Z</cp:lastPrinted>
  <dcterms:created xsi:type="dcterms:W3CDTF">2018-09-19T17:25:00Z</dcterms:created>
</cp:coreProperties>
</file>