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Default="009D5704" w:rsidP="009D5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Březině dne</w:t>
      </w:r>
      <w:r w:rsidR="00DF5748">
        <w:rPr>
          <w:b/>
        </w:rPr>
        <w:t xml:space="preserve"> </w:t>
      </w:r>
      <w:r w:rsidR="00827E72">
        <w:rPr>
          <w:b/>
        </w:rPr>
        <w:t>5</w:t>
      </w:r>
      <w:r w:rsidR="005E24D4">
        <w:rPr>
          <w:b/>
        </w:rPr>
        <w:t xml:space="preserve">. </w:t>
      </w:r>
      <w:r w:rsidR="00827E72">
        <w:rPr>
          <w:b/>
        </w:rPr>
        <w:t>6</w:t>
      </w:r>
      <w:r w:rsidR="005E24D4">
        <w:rPr>
          <w:b/>
        </w:rPr>
        <w:t>. 2013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9D5704" w:rsidRDefault="009D5704" w:rsidP="009D5704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D5704">
        <w:rPr>
          <w:sz w:val="24"/>
          <w:szCs w:val="24"/>
        </w:rPr>
        <w:t>Obec Březina podle § 39, odst. 1 zákona č. 128/2000 Sb., o obcích</w:t>
      </w:r>
    </w:p>
    <w:p w:rsidR="009D5704" w:rsidRDefault="009D5704" w:rsidP="009D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:rsidR="009D5704" w:rsidRDefault="00827E72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záměr prodat: část </w:t>
      </w:r>
      <w:proofErr w:type="gramStart"/>
      <w:r>
        <w:rPr>
          <w:sz w:val="24"/>
          <w:szCs w:val="24"/>
        </w:rPr>
        <w:t xml:space="preserve">pozemku </w:t>
      </w:r>
      <w:r w:rsidR="009D5704" w:rsidRPr="009D5704">
        <w:rPr>
          <w:sz w:val="24"/>
          <w:szCs w:val="24"/>
        </w:rPr>
        <w:t>p</w:t>
      </w:r>
      <w:r w:rsidR="005E24D4">
        <w:rPr>
          <w:sz w:val="24"/>
          <w:szCs w:val="24"/>
        </w:rPr>
        <w:t xml:space="preserve"> </w:t>
      </w:r>
      <w:r w:rsidR="009D5704" w:rsidRPr="009D5704">
        <w:rPr>
          <w:sz w:val="24"/>
          <w:szCs w:val="24"/>
        </w:rPr>
        <w:t>.č.</w:t>
      </w:r>
      <w:proofErr w:type="gramEnd"/>
      <w:r w:rsidR="00DF5748">
        <w:rPr>
          <w:sz w:val="24"/>
          <w:szCs w:val="24"/>
        </w:rPr>
        <w:t xml:space="preserve"> </w:t>
      </w:r>
      <w:r>
        <w:rPr>
          <w:sz w:val="24"/>
          <w:szCs w:val="24"/>
        </w:rPr>
        <w:t>2308</w:t>
      </w:r>
      <w:r w:rsidR="009D5704" w:rsidRPr="009D5704">
        <w:rPr>
          <w:sz w:val="24"/>
          <w:szCs w:val="24"/>
        </w:rPr>
        <w:t xml:space="preserve"> v k.</w:t>
      </w:r>
      <w:r w:rsidR="005E24D4">
        <w:rPr>
          <w:sz w:val="24"/>
          <w:szCs w:val="24"/>
        </w:rPr>
        <w:t xml:space="preserve"> </w:t>
      </w:r>
      <w:proofErr w:type="spellStart"/>
      <w:r w:rsidR="009D5704">
        <w:rPr>
          <w:sz w:val="24"/>
          <w:szCs w:val="24"/>
        </w:rPr>
        <w:t>ú.</w:t>
      </w:r>
      <w:proofErr w:type="spellEnd"/>
      <w:r w:rsidR="009D5704">
        <w:rPr>
          <w:sz w:val="24"/>
          <w:szCs w:val="24"/>
        </w:rPr>
        <w:t xml:space="preserve"> Březina</w:t>
      </w:r>
      <w:r>
        <w:rPr>
          <w:sz w:val="24"/>
          <w:szCs w:val="24"/>
        </w:rPr>
        <w:t xml:space="preserve"> - 31m2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>Cena bude stanovena podle zákona č. 151/1997 Sb. a platné vyhlášky.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Oznámení bude vyvěšeno po dobu 15 </w:t>
      </w:r>
      <w:proofErr w:type="gramStart"/>
      <w:r>
        <w:rPr>
          <w:sz w:val="24"/>
          <w:szCs w:val="24"/>
        </w:rPr>
        <w:t>ti</w:t>
      </w:r>
      <w:proofErr w:type="gramEnd"/>
      <w:r>
        <w:rPr>
          <w:sz w:val="24"/>
          <w:szCs w:val="24"/>
        </w:rPr>
        <w:t xml:space="preserve"> dnů. V této době je možnost se k záměru obce vyjádřit a případně předložit své nabídky.</w:t>
      </w: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Josef Mixa, starosta</w:t>
      </w:r>
    </w:p>
    <w:p w:rsidR="009D5704" w:rsidRDefault="009D5704" w:rsidP="009D5704">
      <w:pPr>
        <w:rPr>
          <w:sz w:val="24"/>
          <w:szCs w:val="24"/>
        </w:rPr>
      </w:pP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827E72">
        <w:rPr>
          <w:sz w:val="24"/>
          <w:szCs w:val="24"/>
        </w:rPr>
        <w:t>5</w:t>
      </w:r>
      <w:r w:rsidR="005E24D4">
        <w:rPr>
          <w:sz w:val="24"/>
          <w:szCs w:val="24"/>
        </w:rPr>
        <w:t xml:space="preserve">. </w:t>
      </w:r>
      <w:r w:rsidR="00827E72">
        <w:rPr>
          <w:sz w:val="24"/>
          <w:szCs w:val="24"/>
        </w:rPr>
        <w:t>6</w:t>
      </w:r>
      <w:r w:rsidR="00DF5748">
        <w:rPr>
          <w:sz w:val="24"/>
          <w:szCs w:val="24"/>
        </w:rPr>
        <w:t>.</w:t>
      </w:r>
      <w:r w:rsidR="005E24D4">
        <w:rPr>
          <w:sz w:val="24"/>
          <w:szCs w:val="24"/>
        </w:rPr>
        <w:t xml:space="preserve"> 2013</w:t>
      </w: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9D5704" w:rsidRPr="009D5704" w:rsidRDefault="009D5704" w:rsidP="009D5704">
      <w:pPr>
        <w:jc w:val="center"/>
        <w:rPr>
          <w:sz w:val="24"/>
          <w:szCs w:val="24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5612BF"/>
    <w:rsid w:val="005E24D4"/>
    <w:rsid w:val="007F1A5A"/>
    <w:rsid w:val="00827E72"/>
    <w:rsid w:val="009D5704"/>
    <w:rsid w:val="00AB52C2"/>
    <w:rsid w:val="00DA1FD3"/>
    <w:rsid w:val="00D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2</cp:revision>
  <cp:lastPrinted>2013-06-19T18:24:00Z</cp:lastPrinted>
  <dcterms:created xsi:type="dcterms:W3CDTF">2013-06-19T18:22:00Z</dcterms:created>
  <dcterms:modified xsi:type="dcterms:W3CDTF">2013-06-19T18:22:00Z</dcterms:modified>
</cp:coreProperties>
</file>